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Look w:val="04A0" w:firstRow="1" w:lastRow="0" w:firstColumn="1" w:lastColumn="0" w:noHBand="0" w:noVBand="1"/>
      </w:tblPr>
      <w:tblGrid>
        <w:gridCol w:w="4678"/>
        <w:gridCol w:w="992"/>
        <w:gridCol w:w="4358"/>
      </w:tblGrid>
      <w:tr w:rsidR="00996E2F" w:rsidRPr="001C424B" w:rsidTr="00424D6F">
        <w:tc>
          <w:tcPr>
            <w:tcW w:w="4678" w:type="dxa"/>
            <w:hideMark/>
          </w:tcPr>
          <w:p w:rsidR="00996E2F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lang w:val="ru-RU"/>
              </w:rPr>
              <w:br/>
              <w:t>с педагогическим советом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br/>
              <w:t>______________________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Т.А.Котова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br/>
            </w:r>
            <w:r w:rsidRPr="00823160">
              <w:rPr>
                <w:rFonts w:ascii="Times New Roman" w:hAnsi="Times New Roman" w:cs="Times New Roman"/>
                <w:lang w:val="ru-RU"/>
              </w:rPr>
              <w:t xml:space="preserve">«28» </w:t>
            </w:r>
            <w:r w:rsidRPr="00823160">
              <w:rPr>
                <w:rFonts w:ascii="Times New Roman" w:hAnsi="Times New Roman" w:cs="Times New Roman"/>
                <w:u w:val="single"/>
                <w:lang w:val="ru-RU"/>
              </w:rPr>
              <w:t>сентября   2015</w:t>
            </w:r>
            <w:r w:rsidRPr="00823160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992" w:type="dxa"/>
          </w:tcPr>
          <w:p w:rsidR="00996E2F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8" w:type="dxa"/>
            <w:hideMark/>
          </w:tcPr>
          <w:p w:rsidR="00996E2F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Директор </w:t>
            </w:r>
          </w:p>
          <w:p w:rsidR="00996E2F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СКНШДС № 71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Аист»</w:t>
            </w:r>
            <w:r>
              <w:rPr>
                <w:rFonts w:ascii="Times New Roman" w:hAnsi="Times New Roman" w:cs="Times New Roman"/>
                <w:lang w:val="ru-RU"/>
              </w:rPr>
              <w:br/>
              <w:t>_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Л.А.Новикова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br/>
            </w:r>
            <w:r w:rsidRPr="00823160">
              <w:rPr>
                <w:rFonts w:ascii="Times New Roman" w:hAnsi="Times New Roman" w:cs="Times New Roman"/>
                <w:lang w:val="ru-RU"/>
              </w:rPr>
              <w:t xml:space="preserve">«28» </w:t>
            </w:r>
            <w:r w:rsidRPr="00823160">
              <w:rPr>
                <w:rFonts w:ascii="Times New Roman" w:hAnsi="Times New Roman" w:cs="Times New Roman"/>
                <w:u w:val="single"/>
                <w:lang w:val="ru-RU"/>
              </w:rPr>
              <w:t>сентября   2015</w:t>
            </w:r>
            <w:r w:rsidRPr="00823160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</w:tbl>
    <w:p w:rsidR="00996E2F" w:rsidRDefault="00996E2F" w:rsidP="00996E2F">
      <w:pPr>
        <w:rPr>
          <w:rFonts w:ascii="Times New Roman" w:hAnsi="Times New Roman"/>
          <w:b/>
        </w:rPr>
      </w:pPr>
    </w:p>
    <w:p w:rsidR="00996E2F" w:rsidRDefault="00996E2F" w:rsidP="00996E2F">
      <w:pPr>
        <w:rPr>
          <w:rFonts w:ascii="Times New Roman" w:hAnsi="Times New Roman"/>
          <w:b/>
        </w:rPr>
      </w:pPr>
    </w:p>
    <w:p w:rsidR="00996E2F" w:rsidRDefault="00996E2F" w:rsidP="00996E2F">
      <w:pPr>
        <w:rPr>
          <w:rFonts w:ascii="Times New Roman" w:hAnsi="Times New Roman"/>
        </w:rPr>
      </w:pPr>
    </w:p>
    <w:p w:rsidR="00996E2F" w:rsidRDefault="00996E2F" w:rsidP="00996E2F">
      <w:pPr>
        <w:rPr>
          <w:rFonts w:ascii="Times New Roman" w:hAnsi="Times New Roman"/>
        </w:rPr>
      </w:pPr>
    </w:p>
    <w:p w:rsidR="00996E2F" w:rsidRDefault="00996E2F" w:rsidP="00996E2F">
      <w:pPr>
        <w:rPr>
          <w:rFonts w:ascii="Times New Roman" w:hAnsi="Times New Roman"/>
        </w:rPr>
      </w:pPr>
    </w:p>
    <w:p w:rsidR="00996E2F" w:rsidRDefault="00996E2F" w:rsidP="00996E2F">
      <w:pPr>
        <w:rPr>
          <w:rFonts w:ascii="Times New Roman" w:hAnsi="Times New Roman"/>
        </w:rPr>
      </w:pPr>
    </w:p>
    <w:p w:rsidR="00996E2F" w:rsidRPr="00891000" w:rsidRDefault="00996E2F" w:rsidP="00996E2F">
      <w:pPr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891000">
        <w:rPr>
          <w:rFonts w:ascii="Times New Roman" w:hAnsi="Times New Roman"/>
          <w:b/>
          <w:caps/>
          <w:sz w:val="36"/>
          <w:szCs w:val="36"/>
        </w:rPr>
        <w:t>Положение</w:t>
      </w:r>
    </w:p>
    <w:p w:rsidR="00996E2F" w:rsidRPr="00BB4EFB" w:rsidRDefault="00996E2F" w:rsidP="00996E2F">
      <w:pPr>
        <w:spacing w:after="0"/>
        <w:ind w:left="1277"/>
        <w:jc w:val="center"/>
        <w:rPr>
          <w:rFonts w:ascii="Times New Roman" w:hAnsi="Times New Roman"/>
          <w:b/>
          <w:bCs/>
          <w:sz w:val="36"/>
          <w:szCs w:val="36"/>
        </w:rPr>
      </w:pPr>
      <w:r w:rsidRPr="00BB4EFB">
        <w:rPr>
          <w:rFonts w:ascii="Times New Roman" w:hAnsi="Times New Roman"/>
          <w:b/>
          <w:bCs/>
          <w:sz w:val="36"/>
          <w:szCs w:val="36"/>
        </w:rPr>
        <w:t xml:space="preserve">о проведении </w:t>
      </w:r>
      <w:r>
        <w:rPr>
          <w:rFonts w:ascii="Times New Roman" w:hAnsi="Times New Roman"/>
          <w:b/>
          <w:bCs/>
          <w:sz w:val="36"/>
          <w:szCs w:val="36"/>
        </w:rPr>
        <w:t>внеклассного мероприятия</w:t>
      </w:r>
      <w:r w:rsidRPr="00BB4EFB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996E2F" w:rsidRPr="00B664BA" w:rsidRDefault="00996E2F" w:rsidP="00996E2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664B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по ФГОС-ОВЗ НОО </w:t>
      </w:r>
      <w:r w:rsidRPr="00B664BA">
        <w:rPr>
          <w:rFonts w:ascii="Times New Roman" w:hAnsi="Times New Roman"/>
          <w:b/>
          <w:bCs/>
          <w:sz w:val="36"/>
          <w:szCs w:val="36"/>
        </w:rPr>
        <w:t>в МБОУ</w:t>
      </w:r>
    </w:p>
    <w:p w:rsidR="00996E2F" w:rsidRPr="00891000" w:rsidRDefault="00996E2F" w:rsidP="00996E2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91000">
        <w:rPr>
          <w:rFonts w:ascii="Times New Roman" w:hAnsi="Times New Roman"/>
          <w:b/>
          <w:bCs/>
          <w:sz w:val="36"/>
          <w:szCs w:val="36"/>
        </w:rPr>
        <w:t xml:space="preserve">«Специальная (коррекционная) начальная школа – </w:t>
      </w:r>
    </w:p>
    <w:p w:rsidR="00996E2F" w:rsidRPr="00891000" w:rsidRDefault="00996E2F" w:rsidP="00996E2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91000">
        <w:rPr>
          <w:rFonts w:ascii="Times New Roman" w:hAnsi="Times New Roman"/>
          <w:b/>
          <w:bCs/>
          <w:sz w:val="36"/>
          <w:szCs w:val="36"/>
        </w:rPr>
        <w:t xml:space="preserve">детский сад № 71 «Аист» для </w:t>
      </w:r>
      <w:r>
        <w:rPr>
          <w:rFonts w:ascii="Times New Roman" w:hAnsi="Times New Roman"/>
          <w:b/>
          <w:bCs/>
          <w:sz w:val="36"/>
          <w:szCs w:val="36"/>
        </w:rPr>
        <w:t>обучающихся. воспитанников</w:t>
      </w:r>
      <w:r w:rsidRPr="00891000">
        <w:rPr>
          <w:rFonts w:ascii="Times New Roman" w:hAnsi="Times New Roman"/>
          <w:b/>
          <w:bCs/>
          <w:sz w:val="36"/>
          <w:szCs w:val="36"/>
        </w:rPr>
        <w:t xml:space="preserve"> с ограниченными возможностями здоровья»</w:t>
      </w:r>
    </w:p>
    <w:p w:rsidR="00996E2F" w:rsidRDefault="00996E2F" w:rsidP="00996E2F">
      <w:pPr>
        <w:jc w:val="center"/>
        <w:rPr>
          <w:rFonts w:ascii="Times New Roman" w:hAnsi="Times New Roman"/>
          <w:b/>
        </w:rPr>
      </w:pPr>
    </w:p>
    <w:p w:rsidR="00996E2F" w:rsidRDefault="00996E2F" w:rsidP="00996E2F">
      <w:pPr>
        <w:jc w:val="center"/>
        <w:rPr>
          <w:rFonts w:ascii="Times New Roman" w:hAnsi="Times New Roman"/>
          <w:b/>
        </w:rPr>
      </w:pPr>
    </w:p>
    <w:p w:rsidR="00996E2F" w:rsidRPr="00891000" w:rsidRDefault="00996E2F" w:rsidP="00996E2F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96E2F" w:rsidRPr="00891000" w:rsidRDefault="00996E2F" w:rsidP="00996E2F">
      <w:pPr>
        <w:jc w:val="center"/>
        <w:rPr>
          <w:rFonts w:ascii="Times New Roman" w:hAnsi="Times New Roman"/>
          <w:b/>
        </w:rPr>
      </w:pPr>
    </w:p>
    <w:p w:rsidR="00996E2F" w:rsidRPr="00891000" w:rsidRDefault="00996E2F" w:rsidP="00996E2F">
      <w:pPr>
        <w:rPr>
          <w:rFonts w:ascii="Times New Roman" w:hAnsi="Times New Roman"/>
          <w:b/>
        </w:rPr>
      </w:pPr>
    </w:p>
    <w:p w:rsidR="00996E2F" w:rsidRPr="00891000" w:rsidRDefault="00996E2F" w:rsidP="00996E2F">
      <w:pPr>
        <w:rPr>
          <w:rFonts w:ascii="Times New Roman" w:hAnsi="Times New Roman"/>
        </w:rPr>
      </w:pPr>
    </w:p>
    <w:tbl>
      <w:tblPr>
        <w:tblW w:w="9886" w:type="dxa"/>
        <w:tblLook w:val="04A0" w:firstRow="1" w:lastRow="0" w:firstColumn="1" w:lastColumn="0" w:noHBand="0" w:noVBand="1"/>
      </w:tblPr>
      <w:tblGrid>
        <w:gridCol w:w="4991"/>
        <w:gridCol w:w="331"/>
        <w:gridCol w:w="4564"/>
      </w:tblGrid>
      <w:tr w:rsidR="00996E2F" w:rsidRPr="004D5CF8" w:rsidTr="00424D6F">
        <w:tc>
          <w:tcPr>
            <w:tcW w:w="4991" w:type="dxa"/>
          </w:tcPr>
          <w:p w:rsidR="00996E2F" w:rsidRPr="00891000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1" w:type="dxa"/>
          </w:tcPr>
          <w:p w:rsidR="00996E2F" w:rsidRPr="00891000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64" w:type="dxa"/>
            <w:hideMark/>
          </w:tcPr>
          <w:p w:rsidR="00996E2F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ПРИНЯТО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Принято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общем собрании трудового коллектива </w:t>
            </w:r>
          </w:p>
          <w:p w:rsidR="00996E2F" w:rsidRPr="004D5CF8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СКНШДС № 71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Аист»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br/>
              <w:t>_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Т.Б.Игнатенкова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br/>
            </w:r>
          </w:p>
          <w:p w:rsidR="00996E2F" w:rsidRPr="004D5CF8" w:rsidRDefault="00996E2F" w:rsidP="00424D6F">
            <w:pPr>
              <w:pStyle w:val="a4"/>
              <w:tabs>
                <w:tab w:val="left" w:pos="709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823160">
              <w:rPr>
                <w:rFonts w:ascii="Times New Roman" w:hAnsi="Times New Roman" w:cs="Times New Roman"/>
                <w:lang w:val="ru-RU"/>
              </w:rPr>
              <w:t xml:space="preserve">«28» </w:t>
            </w:r>
            <w:r w:rsidRPr="00823160">
              <w:rPr>
                <w:rFonts w:ascii="Times New Roman" w:hAnsi="Times New Roman" w:cs="Times New Roman"/>
                <w:u w:val="single"/>
                <w:lang w:val="ru-RU"/>
              </w:rPr>
              <w:t>сентября   2015</w:t>
            </w:r>
            <w:r w:rsidRPr="00823160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</w:tbl>
    <w:p w:rsidR="00996E2F" w:rsidRPr="004D5CF8" w:rsidRDefault="00996E2F" w:rsidP="00996E2F">
      <w:pPr>
        <w:rPr>
          <w:rFonts w:ascii="Times New Roman" w:hAnsi="Times New Roman"/>
        </w:rPr>
      </w:pPr>
    </w:p>
    <w:p w:rsidR="00996E2F" w:rsidRPr="004D5CF8" w:rsidRDefault="00996E2F" w:rsidP="00996E2F"/>
    <w:p w:rsidR="00996E2F" w:rsidRDefault="00996E2F" w:rsidP="00996E2F">
      <w:pPr>
        <w:spacing w:after="0" w:line="38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7F6" w:rsidRDefault="008247F6" w:rsidP="00996E2F">
      <w:pPr>
        <w:pStyle w:val="a3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Общие положения</w:t>
      </w:r>
    </w:p>
    <w:p w:rsidR="00996E2F" w:rsidRPr="00996E2F" w:rsidRDefault="00996E2F" w:rsidP="00996E2F">
      <w:pPr>
        <w:pStyle w:val="a3"/>
        <w:spacing w:after="0" w:line="38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7F6" w:rsidRPr="00996E2F" w:rsidRDefault="008247F6" w:rsidP="00506B92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Georgia" w:eastAsia="Times New Roman" w:hAnsi="Georgia" w:cs="Times New Roman"/>
          <w:sz w:val="28"/>
          <w:szCs w:val="28"/>
          <w:lang w:eastAsia="ru-RU"/>
        </w:rPr>
        <w:t>1.1.</w:t>
      </w:r>
      <w:r w:rsidRPr="00996E2F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ФЗ</w:t>
      </w:r>
      <w:proofErr w:type="gramEnd"/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-273 от 29.12.2012г. «Об образовании в Российской Федерации», приказом Министерства образования и науки Российской Федерации от 19.12.2014 за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8247F6" w:rsidRPr="00996E2F" w:rsidRDefault="008247F6" w:rsidP="00506B92">
      <w:pPr>
        <w:pStyle w:val="a3"/>
        <w:spacing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10.07.2015 N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N 38528)</w:t>
      </w:r>
      <w:r w:rsid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F6" w:rsidRPr="00996E2F" w:rsidRDefault="008247F6" w:rsidP="00506B9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96E2F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регламентирует организацию проведения творческих мероприятий </w:t>
      </w:r>
      <w:proofErr w:type="gramStart"/>
      <w:r w:rsidRPr="00996E2F">
        <w:rPr>
          <w:rFonts w:ascii="Times New Roman" w:eastAsia="Calibri" w:hAnsi="Times New Roman" w:cs="Times New Roman"/>
          <w:sz w:val="28"/>
          <w:szCs w:val="28"/>
        </w:rPr>
        <w:t>для  обучающихся</w:t>
      </w:r>
      <w:proofErr w:type="gramEnd"/>
      <w:r w:rsidRPr="00996E2F">
        <w:rPr>
          <w:rFonts w:ascii="Times New Roman" w:eastAsia="Calibri" w:hAnsi="Times New Roman" w:cs="Times New Roman"/>
          <w:sz w:val="28"/>
          <w:szCs w:val="28"/>
        </w:rPr>
        <w:t xml:space="preserve"> с ЗПР в соответствии с требованиями ФГОС НОО ОВЗ в МБОУ СКНШДС№71 «Аист»</w:t>
      </w:r>
      <w:r w:rsidR="00996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44B" w:rsidRPr="00996E2F" w:rsidRDefault="00E9744B" w:rsidP="008247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96E2F" w:rsidRPr="00996E2F" w:rsidRDefault="003E5039" w:rsidP="00506B92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проведения мероприятия: </w:t>
      </w:r>
    </w:p>
    <w:p w:rsidR="00A449F2" w:rsidRPr="00996E2F" w:rsidRDefault="003E5039" w:rsidP="00996E2F">
      <w:pPr>
        <w:pStyle w:val="a3"/>
        <w:tabs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996E2F">
        <w:rPr>
          <w:sz w:val="28"/>
          <w:szCs w:val="28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устойчивого положительного отношения к школе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укрепление 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между учащимися;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создание оптимальных условий для развития творческого потенциала личности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обучающихся, сплочения в классн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коллектив;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воспитание личности способной к творческой, сознательной, преобразующей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деятельности, понимающей и ценящей прекрасное в людях, природе, искусстве,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умеющей общаться и трудиться в гармони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собой, природой и обществом;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выявление новых идей, форм, методов работы, направленных на повышение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уровня активизации и са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моорганизации учащейся молодёжи;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стимулирование деятельности ученических коллективов, творческих групп,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объединений дополнительного образования для детей.</w:t>
      </w:r>
    </w:p>
    <w:p w:rsidR="00E9744B" w:rsidRPr="00996E2F" w:rsidRDefault="00E9744B" w:rsidP="00E9744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2F" w:rsidRPr="00996E2F" w:rsidRDefault="003E5039" w:rsidP="00081384">
      <w:pPr>
        <w:pStyle w:val="a3"/>
        <w:numPr>
          <w:ilvl w:val="0"/>
          <w:numId w:val="1"/>
        </w:numPr>
        <w:spacing w:before="24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 мероприятия: </w:t>
      </w:r>
    </w:p>
    <w:p w:rsidR="00E9744B" w:rsidRPr="00996E2F" w:rsidRDefault="003E5039" w:rsidP="00996E2F">
      <w:pPr>
        <w:pStyle w:val="a3"/>
        <w:spacing w:before="24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систему работы по воспитанию свободной творческой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личности;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благоприятные условия для формирования интеллектуальных,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творческих, организаторских, коммуника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способностей учащихся; 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одействовать сплочению классных коллективов, повышать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эффективность их деятельности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ыявлять новые инициативы, неординарные идеи, развивать и обогащать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новыми формами школьные традиции;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сближению классов, сп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лочению классных коллективов; 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интерес к школьной жизни через создание атмосферы </w:t>
      </w:r>
      <w:r w:rsidR="008247F6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081384" w:rsidRPr="00996E2F" w:rsidRDefault="00081384" w:rsidP="000813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384" w:rsidRPr="00996E2F" w:rsidRDefault="00081384" w:rsidP="00081384">
      <w:pPr>
        <w:pStyle w:val="a3"/>
        <w:spacing w:before="24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2F" w:rsidRDefault="003E5039" w:rsidP="00081384">
      <w:pPr>
        <w:pStyle w:val="a3"/>
        <w:numPr>
          <w:ilvl w:val="0"/>
          <w:numId w:val="1"/>
        </w:numPr>
        <w:spacing w:before="24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Задачи, поставленные организаторами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4B" w:rsidRPr="00996E2F" w:rsidRDefault="003E5039" w:rsidP="00996E2F">
      <w:pPr>
        <w:pStyle w:val="a3"/>
        <w:spacing w:before="24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и развитие школьных традиций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установление обратной связи с родителями с целью обмена необходимой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коммуникативных связей и взаимоотношений учащихся и </w:t>
      </w:r>
      <w:proofErr w:type="gramStart"/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 в стенах учебного заведения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44B" w:rsidRPr="00996E2F" w:rsidRDefault="00E9744B" w:rsidP="00996E2F">
      <w:pPr>
        <w:pStyle w:val="a3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отдыха, совмещая «приятное с полезным»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(получение разносторонних знаний)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6E2F" w:rsidRDefault="003E5039" w:rsidP="00081384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Организаторами мероприятия являются </w:t>
      </w:r>
    </w:p>
    <w:p w:rsidR="00E9744B" w:rsidRPr="00996E2F" w:rsidRDefault="003E5039" w:rsidP="00996E2F">
      <w:pPr>
        <w:pStyle w:val="a3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981265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завуч по ВР школы; </w:t>
      </w:r>
      <w:r w:rsidR="00981265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учителя, ответственные за проведение </w:t>
      </w:r>
      <w:proofErr w:type="gramStart"/>
      <w:r w:rsidR="00981265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</w:t>
      </w:r>
      <w:r w:rsidR="00981265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проведения мероприятия, анализа и обобщения результатов создается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жюри. В состав жюри мероприятия входят представители администрации,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учительского, ученического коллективов. </w:t>
      </w:r>
    </w:p>
    <w:p w:rsidR="00081384" w:rsidRPr="00996E2F" w:rsidRDefault="00081384" w:rsidP="00081384">
      <w:pPr>
        <w:pStyle w:val="a3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96E2F" w:rsidRDefault="003E5039" w:rsidP="00081384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Оцениваются: </w:t>
      </w:r>
    </w:p>
    <w:p w:rsidR="00E9744B" w:rsidRPr="00996E2F" w:rsidRDefault="003E5039" w:rsidP="00996E2F">
      <w:pPr>
        <w:pStyle w:val="a3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br/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массовость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артистизм исполнения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содержательная ценность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находчивость, оригинальность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действовать сообща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эстетичность оформления выступления команд </w:t>
      </w:r>
    </w:p>
    <w:p w:rsidR="00081384" w:rsidRPr="00996E2F" w:rsidRDefault="00081384" w:rsidP="00081384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96E2F" w:rsidRDefault="003E5039" w:rsidP="00081384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оценивания: </w:t>
      </w:r>
    </w:p>
    <w:p w:rsidR="003E5039" w:rsidRPr="00996E2F" w:rsidRDefault="003E5039" w:rsidP="00996E2F">
      <w:pPr>
        <w:pStyle w:val="a3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эстетичность оформления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эффект новизны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содержательность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оригинальность</w:t>
      </w:r>
    </w:p>
    <w:p w:rsidR="00081384" w:rsidRPr="00996E2F" w:rsidRDefault="00081384" w:rsidP="00081384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744B" w:rsidRDefault="003E5039" w:rsidP="00081384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Участники мероприятия </w:t>
      </w:r>
    </w:p>
    <w:p w:rsidR="00996E2F" w:rsidRPr="00996E2F" w:rsidRDefault="00996E2F" w:rsidP="00996E2F">
      <w:pPr>
        <w:pStyle w:val="a3"/>
        <w:spacing w:after="0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744B" w:rsidRPr="00996E2F" w:rsidRDefault="003E5039" w:rsidP="000813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принимают участие учащиеся начальной школы с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1 - 4класс, при поддержке классных руководителей. </w:t>
      </w:r>
    </w:p>
    <w:p w:rsidR="00E9744B" w:rsidRPr="00996E2F" w:rsidRDefault="00E9744B" w:rsidP="009812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 учащихся.</w:t>
      </w:r>
    </w:p>
    <w:p w:rsidR="00E9744B" w:rsidRPr="00996E2F" w:rsidRDefault="00E97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классного коллектива в подго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внеурочного мероприятия,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поведение учащихся возлагае</w:t>
      </w:r>
      <w:r w:rsidR="00981265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классных руководителей. </w:t>
      </w:r>
    </w:p>
    <w:p w:rsidR="00996E2F" w:rsidRDefault="003E5039" w:rsidP="00081384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Обязанности организаторов внеурочного мероприятия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039" w:rsidRPr="00996E2F" w:rsidRDefault="003E5039" w:rsidP="00996E2F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проведении внеклассного мероприятия классный руководитель не 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оставлять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внимания. Классный руководитель несёт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подготовку мероприятия, его организацию и проведение, отвечает за жизнь и здоровье учащихся во в</w:t>
      </w:r>
      <w:r w:rsidR="00E9744B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мероприятия, дисциплину и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 своем классе.</w:t>
      </w:r>
    </w:p>
    <w:p w:rsidR="003C2009" w:rsidRPr="00996E2F" w:rsidRDefault="003C2009" w:rsidP="00996E2F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мероприятия классный руководитель должен провести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инструктаж по охране жизни и здоровья учащихся. </w:t>
      </w:r>
    </w:p>
    <w:p w:rsidR="003C2009" w:rsidRPr="00996E2F" w:rsidRDefault="003E5039" w:rsidP="00996E2F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мероприятия производится на основе экспресс - опросов учащихся и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педагогов в устной или письменной форме с краткой фиксацией результатов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опросов. Опрос производится классными руководителями под руководством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заместителя дирек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по воспитательной работе. </w:t>
      </w:r>
    </w:p>
    <w:p w:rsidR="00074ACD" w:rsidRDefault="003E5039" w:rsidP="0008138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организации и проведения внеурочного мероприятия </w:t>
      </w:r>
    </w:p>
    <w:p w:rsidR="00996E2F" w:rsidRPr="00996E2F" w:rsidRDefault="00996E2F" w:rsidP="00996E2F">
      <w:pPr>
        <w:pStyle w:val="a3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81384" w:rsidRPr="00996E2F" w:rsidRDefault="003C2009" w:rsidP="00996E2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включении</w:t>
      </w:r>
      <w:proofErr w:type="gramEnd"/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внеурочных мероприятий 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мероприятия, а также посл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его проведения, анализируя и </w:t>
      </w:r>
      <w:r w:rsidR="003E5039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это мероприятие, необходимо исходить из следующих показателей: </w:t>
      </w:r>
    </w:p>
    <w:p w:rsidR="00074ACD" w:rsidRPr="00996E2F" w:rsidRDefault="003E5039" w:rsidP="0008138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96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целесообразность, определяемая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в си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воспитательной работы; 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поставленных задач к</w:t>
      </w:r>
      <w:r w:rsidR="00074ACD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онкретным особенностям класса; </w:t>
      </w:r>
    </w:p>
    <w:p w:rsidR="00074ACD" w:rsidRPr="00996E2F" w:rsidRDefault="003E5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96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отношение учащихся, определяемое: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их участия в подготов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проведении мероприятия; 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актив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ностью; </w:t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4ACD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самостоятельностью; </w:t>
      </w:r>
    </w:p>
    <w:p w:rsidR="00074ACD" w:rsidRPr="00996E2F" w:rsidRDefault="003E5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96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качество организации мероприятия, определяемое: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идейным, нравственным и организационным уровнем;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и методами проведения мероприятия; </w:t>
      </w:r>
      <w:r w:rsidR="00074ACD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ACD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ролью педагога (педагогов). </w:t>
      </w:r>
    </w:p>
    <w:p w:rsidR="003E5039" w:rsidRPr="00996E2F" w:rsidRDefault="003E5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96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нравственно-этический потенциал взрослых и детей, определяемый: </w:t>
      </w:r>
      <w:r w:rsidRPr="00996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роли взрослых;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384"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роли учащихся.</w:t>
      </w:r>
    </w:p>
    <w:sectPr w:rsidR="003E5039" w:rsidRPr="00996E2F" w:rsidSect="0051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C1D"/>
    <w:multiLevelType w:val="hybridMultilevel"/>
    <w:tmpl w:val="B14C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47"/>
    <w:multiLevelType w:val="hybridMultilevel"/>
    <w:tmpl w:val="33409894"/>
    <w:lvl w:ilvl="0" w:tplc="662C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29C"/>
    <w:multiLevelType w:val="hybridMultilevel"/>
    <w:tmpl w:val="4FB41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E5C"/>
    <w:multiLevelType w:val="hybridMultilevel"/>
    <w:tmpl w:val="88189006"/>
    <w:lvl w:ilvl="0" w:tplc="662C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7E4"/>
    <w:multiLevelType w:val="hybridMultilevel"/>
    <w:tmpl w:val="96500468"/>
    <w:lvl w:ilvl="0" w:tplc="662C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73A1"/>
    <w:multiLevelType w:val="hybridMultilevel"/>
    <w:tmpl w:val="8FECC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39"/>
    <w:rsid w:val="00074ACD"/>
    <w:rsid w:val="00081384"/>
    <w:rsid w:val="003C2009"/>
    <w:rsid w:val="003E5039"/>
    <w:rsid w:val="00506B92"/>
    <w:rsid w:val="00512B38"/>
    <w:rsid w:val="008247F6"/>
    <w:rsid w:val="00981265"/>
    <w:rsid w:val="00996E2F"/>
    <w:rsid w:val="00A449F2"/>
    <w:rsid w:val="00E9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F2305-FA3C-4A33-B437-09A8DD64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F6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996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Александрова</cp:lastModifiedBy>
  <cp:revision>2</cp:revision>
  <dcterms:created xsi:type="dcterms:W3CDTF">2016-08-05T21:39:00Z</dcterms:created>
  <dcterms:modified xsi:type="dcterms:W3CDTF">2016-08-05T21:39:00Z</dcterms:modified>
</cp:coreProperties>
</file>